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D9" w:rsidRDefault="00944AD9" w:rsidP="00944AD9">
      <w:r>
        <w:t>Travail en 3 ateliers tournants (selon les 3 couleurs des badges) (de 14h50 à 16h00)</w:t>
      </w:r>
    </w:p>
    <w:p w:rsidR="00944AD9" w:rsidRDefault="00944AD9" w:rsidP="00944AD9">
      <w:proofErr w:type="gramStart"/>
      <w:r>
        <w:t>Consignes</w:t>
      </w:r>
      <w:proofErr w:type="gramEnd"/>
      <w:r>
        <w:t xml:space="preserve"> : </w:t>
      </w:r>
    </w:p>
    <w:p w:rsidR="00F5456C" w:rsidRDefault="00F5456C" w:rsidP="00F5456C">
      <w:pPr>
        <w:pStyle w:val="Paragraphedeliste"/>
        <w:numPr>
          <w:ilvl w:val="0"/>
          <w:numId w:val="1"/>
        </w:numPr>
      </w:pPr>
      <w:r>
        <w:t>les 3 ateliers restent fixes, attachés à la feuille A3  correspondante – 3 cercles de chaises</w:t>
      </w:r>
    </w:p>
    <w:p w:rsidR="00F5456C" w:rsidRDefault="00F5456C" w:rsidP="00F5456C">
      <w:pPr>
        <w:pStyle w:val="Paragraphedeliste"/>
        <w:numPr>
          <w:ilvl w:val="0"/>
          <w:numId w:val="1"/>
        </w:numPr>
      </w:pPr>
      <w:r>
        <w:t>Les 3 animateurs d’atelier restent fixes, auprès de la feuille A3 de leur atelier. Ils notent tout ce que disent les participants sur la feuille A3</w:t>
      </w:r>
    </w:p>
    <w:p w:rsidR="00944AD9" w:rsidRDefault="00944AD9" w:rsidP="00944AD9">
      <w:pPr>
        <w:pStyle w:val="Paragraphedeliste"/>
        <w:numPr>
          <w:ilvl w:val="0"/>
          <w:numId w:val="1"/>
        </w:numPr>
      </w:pPr>
      <w:r>
        <w:t>Les participants tournent d’un atelier sur l’autre toutes les 15 minutes, 4 fois jusqu’à revenir au point de départ</w:t>
      </w:r>
    </w:p>
    <w:p w:rsidR="00F5456C" w:rsidRDefault="00944AD9" w:rsidP="00F5456C">
      <w:pPr>
        <w:pStyle w:val="Paragraphedeliste"/>
        <w:numPr>
          <w:ilvl w:val="0"/>
          <w:numId w:val="1"/>
        </w:numPr>
      </w:pPr>
      <w:r>
        <w:t xml:space="preserve">De retour au point de départ, les participants préparent une restitution orale de tout ce qui est </w:t>
      </w:r>
      <w:r w:rsidR="00F5456C">
        <w:t xml:space="preserve">écrit sur la feuille A3 de départ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402"/>
        <w:gridCol w:w="3940"/>
      </w:tblGrid>
      <w:tr w:rsidR="00944AD9" w:rsidTr="002214D9">
        <w:tc>
          <w:tcPr>
            <w:tcW w:w="10881" w:type="dxa"/>
            <w:gridSpan w:val="4"/>
          </w:tcPr>
          <w:p w:rsidR="00944AD9" w:rsidRPr="009475A3" w:rsidRDefault="00944AD9" w:rsidP="00383B45">
            <w:pPr>
              <w:rPr>
                <w:b/>
              </w:rPr>
            </w:pPr>
            <w:r w:rsidRPr="009475A3">
              <w:rPr>
                <w:b/>
              </w:rPr>
              <w:t xml:space="preserve">Sur quoi avons-nous besoin d’échanger pour faire </w:t>
            </w:r>
            <w:proofErr w:type="gramStart"/>
            <w:r w:rsidRPr="009475A3">
              <w:rPr>
                <w:b/>
              </w:rPr>
              <w:t>avancer</w:t>
            </w:r>
            <w:proofErr w:type="gramEnd"/>
            <w:r w:rsidRPr="009475A3">
              <w:rPr>
                <w:b/>
              </w:rPr>
              <w:t xml:space="preserve"> nos projets de groupes, au service de nos entreprises individuelles ? </w:t>
            </w:r>
          </w:p>
          <w:p w:rsidR="00944AD9" w:rsidRDefault="00944AD9" w:rsidP="00383B45"/>
        </w:tc>
      </w:tr>
      <w:tr w:rsidR="00944AD9" w:rsidTr="002214D9">
        <w:tc>
          <w:tcPr>
            <w:tcW w:w="3539" w:type="dxa"/>
            <w:gridSpan w:val="2"/>
          </w:tcPr>
          <w:p w:rsidR="00944AD9" w:rsidRPr="009475A3" w:rsidRDefault="00944AD9" w:rsidP="00383B45">
            <w:pPr>
              <w:rPr>
                <w:b/>
              </w:rPr>
            </w:pPr>
            <w:r>
              <w:t xml:space="preserve">Atelier 1 : </w:t>
            </w:r>
            <w:r w:rsidRPr="009475A3">
              <w:rPr>
                <w:b/>
              </w:rPr>
              <w:t>La mobilisation des adhérents</w:t>
            </w:r>
          </w:p>
          <w:p w:rsidR="00944AD9" w:rsidRPr="00680858" w:rsidRDefault="00944AD9" w:rsidP="00383B45"/>
        </w:tc>
        <w:tc>
          <w:tcPr>
            <w:tcW w:w="3402" w:type="dxa"/>
          </w:tcPr>
          <w:p w:rsidR="00944AD9" w:rsidRPr="009475A3" w:rsidRDefault="00944AD9" w:rsidP="00383B45">
            <w:pPr>
              <w:rPr>
                <w:b/>
              </w:rPr>
            </w:pPr>
            <w:r>
              <w:t xml:space="preserve">Atelier 2 : </w:t>
            </w:r>
            <w:r w:rsidRPr="009475A3">
              <w:rPr>
                <w:b/>
              </w:rPr>
              <w:t>Le financement des groupes et des collectifs</w:t>
            </w:r>
          </w:p>
          <w:p w:rsidR="00944AD9" w:rsidRPr="00680858" w:rsidRDefault="00944AD9" w:rsidP="00383B45"/>
        </w:tc>
        <w:tc>
          <w:tcPr>
            <w:tcW w:w="3940" w:type="dxa"/>
            <w:shd w:val="clear" w:color="auto" w:fill="00B0F0"/>
          </w:tcPr>
          <w:p w:rsidR="00944AD9" w:rsidRPr="00667494" w:rsidRDefault="00944AD9" w:rsidP="00383B45">
            <w:pPr>
              <w:rPr>
                <w:b/>
              </w:rPr>
            </w:pPr>
            <w:r>
              <w:t xml:space="preserve">Atelier 3 : </w:t>
            </w:r>
            <w:r w:rsidRPr="00667494">
              <w:rPr>
                <w:b/>
              </w:rPr>
              <w:t>l’accompagnement par les groupes des jeunes installés</w:t>
            </w:r>
          </w:p>
          <w:p w:rsidR="00944AD9" w:rsidRPr="00680858" w:rsidRDefault="00F5456C" w:rsidP="00F5456C">
            <w:r>
              <w:t>(Animatrice : Audrey BERNAT)</w:t>
            </w:r>
          </w:p>
        </w:tc>
      </w:tr>
      <w:tr w:rsidR="00944AD9" w:rsidTr="002214D9">
        <w:trPr>
          <w:trHeight w:val="952"/>
        </w:trPr>
        <w:tc>
          <w:tcPr>
            <w:tcW w:w="1980" w:type="dxa"/>
          </w:tcPr>
          <w:p w:rsidR="00944AD9" w:rsidRDefault="00944AD9" w:rsidP="002214D9">
            <w:r>
              <w:t>Q1 – Comment ça se passe chez vous, dans vos groupes ?</w:t>
            </w:r>
          </w:p>
        </w:tc>
        <w:tc>
          <w:tcPr>
            <w:tcW w:w="8901" w:type="dxa"/>
            <w:gridSpan w:val="3"/>
          </w:tcPr>
          <w:p w:rsidR="00FE7B5B" w:rsidRPr="002214D9" w:rsidRDefault="00FE7B5B" w:rsidP="00FE7B5B">
            <w:r w:rsidRPr="002214D9">
              <w:t>Constat commun pour l’ensemble des adhérents :</w:t>
            </w:r>
          </w:p>
          <w:p w:rsidR="00FE7B5B" w:rsidRPr="002214D9" w:rsidRDefault="00FE7B5B" w:rsidP="00FE7B5B">
            <w:pPr>
              <w:pStyle w:val="Paragraphedeliste"/>
              <w:numPr>
                <w:ilvl w:val="0"/>
                <w:numId w:val="1"/>
              </w:numPr>
            </w:pPr>
            <w:r w:rsidRPr="002214D9">
              <w:t>De moins en moins de jeunes dans les groupes</w:t>
            </w:r>
            <w:r w:rsidR="005C0649" w:rsidRPr="002214D9">
              <w:t>.</w:t>
            </w:r>
          </w:p>
          <w:p w:rsidR="00944AD9" w:rsidRPr="00CA72BA" w:rsidRDefault="00FE7B5B" w:rsidP="002214D9">
            <w:pPr>
              <w:pStyle w:val="Paragraphedeliste"/>
              <w:numPr>
                <w:ilvl w:val="0"/>
                <w:numId w:val="1"/>
              </w:numPr>
            </w:pPr>
            <w:r w:rsidRPr="002214D9">
              <w:t>Vieillissement de l’âge des adhérents.</w:t>
            </w:r>
          </w:p>
        </w:tc>
      </w:tr>
      <w:tr w:rsidR="00944AD9" w:rsidTr="002214D9">
        <w:trPr>
          <w:trHeight w:val="2823"/>
        </w:trPr>
        <w:tc>
          <w:tcPr>
            <w:tcW w:w="1980" w:type="dxa"/>
          </w:tcPr>
          <w:p w:rsidR="00944AD9" w:rsidRDefault="00944AD9" w:rsidP="00383B45">
            <w:r>
              <w:t xml:space="preserve">Q2 – </w:t>
            </w:r>
            <w:r w:rsidR="00F5456C">
              <w:t>Quels freins rencontrez-vous ?</w:t>
            </w:r>
          </w:p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  <w:p w:rsidR="00944AD9" w:rsidRDefault="00944AD9" w:rsidP="00383B45"/>
        </w:tc>
        <w:tc>
          <w:tcPr>
            <w:tcW w:w="8901" w:type="dxa"/>
            <w:gridSpan w:val="3"/>
          </w:tcPr>
          <w:p w:rsidR="00FE7B5B" w:rsidRPr="002214D9" w:rsidRDefault="00FE7B5B" w:rsidP="00FE7B5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>Manque de temps pour aller démarcher les jeunes</w:t>
            </w:r>
            <w:r w:rsidR="005C0649" w:rsidRPr="002214D9">
              <w:t>.</w:t>
            </w:r>
          </w:p>
          <w:p w:rsidR="00FE7B5B" w:rsidRPr="002214D9" w:rsidRDefault="00FE7B5B" w:rsidP="00FE7B5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>Crise dans les associations : ce sont toujours les même</w:t>
            </w:r>
            <w:r w:rsidR="005C0649" w:rsidRPr="002214D9">
              <w:t>s</w:t>
            </w:r>
            <w:r w:rsidRPr="002214D9">
              <w:t xml:space="preserve"> qui s’impliquent</w:t>
            </w:r>
          </w:p>
          <w:p w:rsidR="00FE7B5B" w:rsidRPr="002214D9" w:rsidRDefault="00FE7B5B" w:rsidP="00FE7B5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>Manque de connaissance du système associatif :</w:t>
            </w:r>
            <w:r w:rsidR="005C0649" w:rsidRPr="002214D9">
              <w:t xml:space="preserve"> fonctionnement</w:t>
            </w:r>
            <w:r w:rsidR="00383A5D" w:rsidRPr="002214D9">
              <w:t xml:space="preserve"> ..</w:t>
            </w:r>
            <w:r w:rsidRPr="002214D9">
              <w:t>.</w:t>
            </w:r>
          </w:p>
          <w:p w:rsidR="00383A5D" w:rsidRPr="002214D9" w:rsidRDefault="005C0649" w:rsidP="00FE7B5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>Les jeunes peuvent avoir p</w:t>
            </w:r>
            <w:r w:rsidR="00FE7B5B" w:rsidRPr="002214D9">
              <w:t>eur de se remettre en question</w:t>
            </w:r>
            <w:r w:rsidRPr="002214D9">
              <w:t>, craindre d’être jugé en intégrant un groupe.</w:t>
            </w:r>
          </w:p>
          <w:p w:rsidR="00FE7B5B" w:rsidRPr="002214D9" w:rsidRDefault="005C0649" w:rsidP="00FE7B5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 xml:space="preserve"> A l’inverse, certains jeunes peuvent croire tout savoir en sortant de l’école, et ne pas ressentir avoir besoin des autres.</w:t>
            </w:r>
          </w:p>
          <w:p w:rsidR="00944AD9" w:rsidRPr="00CA72BA" w:rsidRDefault="00FE7B5B" w:rsidP="002214D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</w:pPr>
            <w:r w:rsidRPr="002214D9">
              <w:t>De moins en moins d’installations en agriculture</w:t>
            </w:r>
            <w:r w:rsidR="005C0649" w:rsidRPr="002214D9">
              <w:t>,</w:t>
            </w:r>
            <w:r w:rsidRPr="002214D9">
              <w:t xml:space="preserve"> mais vari</w:t>
            </w:r>
            <w:r w:rsidR="005C0649" w:rsidRPr="002214D9">
              <w:t xml:space="preserve">able suivant les secteurs : </w:t>
            </w:r>
            <w:r w:rsidRPr="002214D9">
              <w:t>I</w:t>
            </w:r>
            <w:r w:rsidR="005C0649" w:rsidRPr="002214D9">
              <w:t>l y a des secteurs plus dynamiqu</w:t>
            </w:r>
            <w:r w:rsidRPr="002214D9">
              <w:t>es.</w:t>
            </w:r>
          </w:p>
        </w:tc>
      </w:tr>
      <w:tr w:rsidR="00944AD9" w:rsidTr="002214D9">
        <w:tc>
          <w:tcPr>
            <w:tcW w:w="1980" w:type="dxa"/>
          </w:tcPr>
          <w:p w:rsidR="00944AD9" w:rsidRDefault="00944AD9" w:rsidP="00CA72BA">
            <w:pPr>
              <w:jc w:val="both"/>
            </w:pPr>
            <w:r>
              <w:t>Q3 – Quelles idées avez – vous pour avancer sur ce sujet ?</w:t>
            </w: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  <w:p w:rsidR="00944AD9" w:rsidRDefault="00944AD9" w:rsidP="00CA72BA">
            <w:pPr>
              <w:jc w:val="both"/>
            </w:pPr>
          </w:p>
        </w:tc>
        <w:tc>
          <w:tcPr>
            <w:tcW w:w="8901" w:type="dxa"/>
            <w:gridSpan w:val="3"/>
          </w:tcPr>
          <w:p w:rsidR="00944AD9" w:rsidRPr="00CA72BA" w:rsidRDefault="00944AD9" w:rsidP="00CA72BA">
            <w:pPr>
              <w:jc w:val="both"/>
            </w:pP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Intégrer l’enseignement agricole en le faisant</w:t>
            </w:r>
            <w:bookmarkStart w:id="0" w:name="_GoBack"/>
            <w:bookmarkEnd w:id="0"/>
            <w:r w:rsidRPr="002214D9">
              <w:t xml:space="preserve"> participer aux travaux (idée répétée dans chaque groupe)</w:t>
            </w: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Trouver des thèmes de travail qui intéressent les jeunes.</w:t>
            </w: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Démarcher les voisins jeunes installés pour</w:t>
            </w:r>
            <w:r w:rsidR="00383A5D" w:rsidRPr="002214D9">
              <w:t xml:space="preserve"> les </w:t>
            </w:r>
            <w:r w:rsidRPr="002214D9">
              <w:t>inviter aux rendez-vous du groupe.</w:t>
            </w: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Renouveler les adhérents porteurs du group</w:t>
            </w:r>
            <w:r w:rsidR="00383A5D" w:rsidRPr="002214D9">
              <w:t xml:space="preserve">e, le CA/ Bureau du groupe, </w:t>
            </w:r>
            <w:r w:rsidRPr="002214D9">
              <w:t>form</w:t>
            </w:r>
            <w:r w:rsidR="00383A5D" w:rsidRPr="002214D9">
              <w:t>er</w:t>
            </w:r>
            <w:r w:rsidRPr="002214D9">
              <w:t xml:space="preserve"> les gens à la gestion associati</w:t>
            </w:r>
            <w:r w:rsidR="00383A5D" w:rsidRPr="002214D9">
              <w:t xml:space="preserve">ve, organiser </w:t>
            </w:r>
            <w:r w:rsidRPr="002214D9">
              <w:t>les passations</w:t>
            </w:r>
            <w:r w:rsidR="00383A5D" w:rsidRPr="002214D9">
              <w:t>.</w:t>
            </w: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Développer les nouveaux outils de communication : réseaux sociaux, SMS, mailings</w:t>
            </w:r>
          </w:p>
          <w:p w:rsidR="00383A5D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Mise en place de parrainage, tutorat</w:t>
            </w:r>
            <w:r w:rsidR="00383A5D" w:rsidRPr="002214D9">
              <w:t xml:space="preserve"> des jeunes. Cela peut représenter une difficulté</w:t>
            </w:r>
            <w:r w:rsidRPr="002214D9">
              <w:t xml:space="preserve"> car c’est une sollicitation supplémentaire mais cela peut </w:t>
            </w:r>
            <w:r w:rsidR="00383A5D" w:rsidRPr="002214D9">
              <w:t xml:space="preserve">aussi </w:t>
            </w:r>
            <w:r w:rsidRPr="002214D9">
              <w:t>remotiver les plus anciens</w:t>
            </w:r>
            <w:r w:rsidR="00383A5D" w:rsidRPr="002214D9">
              <w:t xml:space="preserve"> et apporter une plus-value aux jeunes. </w:t>
            </w:r>
          </w:p>
          <w:p w:rsidR="00383A5D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 xml:space="preserve">Besoin d’accompagner les jeunes sur l’aspect humain et le </w:t>
            </w:r>
            <w:r w:rsidR="00383A5D" w:rsidRPr="002214D9">
              <w:t>rôle</w:t>
            </w:r>
            <w:r w:rsidRPr="002214D9">
              <w:t xml:space="preserve"> des groupes bien avant le</w:t>
            </w:r>
            <w:r w:rsidR="00383A5D" w:rsidRPr="002214D9">
              <w:t>s aspects techniques, et présenter ces thèmes de manière positive.</w:t>
            </w:r>
          </w:p>
          <w:p w:rsidR="00383A5D" w:rsidRPr="002214D9" w:rsidRDefault="005C0649" w:rsidP="00CA72BA">
            <w:pPr>
              <w:pStyle w:val="Paragraphedeliste"/>
              <w:spacing w:after="200" w:line="276" w:lineRule="auto"/>
              <w:jc w:val="both"/>
            </w:pPr>
            <w:r w:rsidRPr="002214D9">
              <w:t xml:space="preserve">Exemple : gestion de conflits au sein de l’exploitation, équilibre professionnel/personnel </w:t>
            </w:r>
          </w:p>
          <w:p w:rsidR="005C0649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Favoriser les partenariats</w:t>
            </w:r>
            <w:r w:rsidR="00383A5D" w:rsidRPr="002214D9">
              <w:t xml:space="preserve"> entre les organismes agricoles</w:t>
            </w:r>
            <w:r w:rsidRPr="002214D9">
              <w:t xml:space="preserve"> pour clarifier qui fait quoi et proposer des actions cohérentes : meilleure connaissance de l’</w:t>
            </w:r>
            <w:r w:rsidR="00383A5D" w:rsidRPr="002214D9">
              <w:t>environnement pour le jeune.</w:t>
            </w:r>
          </w:p>
          <w:p w:rsidR="00CA72BA" w:rsidRPr="002214D9" w:rsidRDefault="005C0649" w:rsidP="00CA72BA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Mettre en avant une initiative d’un jeu</w:t>
            </w:r>
            <w:r w:rsidR="00383A5D" w:rsidRPr="002214D9">
              <w:t>ne</w:t>
            </w:r>
          </w:p>
          <w:p w:rsidR="00CA72BA" w:rsidRPr="002214D9" w:rsidRDefault="00CA72BA" w:rsidP="00CA72BA">
            <w:pPr>
              <w:pStyle w:val="Paragraphedeliste"/>
              <w:spacing w:after="200" w:line="276" w:lineRule="auto"/>
              <w:jc w:val="both"/>
            </w:pPr>
            <w:r w:rsidRPr="002214D9">
              <w:t>Exemple</w:t>
            </w:r>
            <w:r w:rsidR="005C0649" w:rsidRPr="002214D9">
              <w:t xml:space="preserve"> : Trophée </w:t>
            </w:r>
            <w:r w:rsidRPr="002214D9">
              <w:t>des agricultrices, trophée, concours.</w:t>
            </w:r>
          </w:p>
          <w:p w:rsidR="005C0649" w:rsidRPr="002214D9" w:rsidRDefault="00CA72BA" w:rsidP="00CA72BA">
            <w:pPr>
              <w:pStyle w:val="Paragraphedeliste"/>
              <w:spacing w:after="200" w:line="276" w:lineRule="auto"/>
              <w:jc w:val="both"/>
            </w:pPr>
            <w:r w:rsidRPr="002214D9">
              <w:t>Cela pourrait permettre de r</w:t>
            </w:r>
            <w:r w:rsidR="005C0649" w:rsidRPr="002214D9">
              <w:t>épertorier, connaitre les jeunes</w:t>
            </w:r>
            <w:r w:rsidRPr="002214D9">
              <w:t>.</w:t>
            </w:r>
          </w:p>
          <w:p w:rsidR="005C0649" w:rsidRPr="00CA72BA" w:rsidRDefault="005C0649" w:rsidP="002214D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jc w:val="both"/>
            </w:pPr>
            <w:r w:rsidRPr="002214D9">
              <w:t>Présentation des groupes d’échanges lors du parcours d’installation en mettant en avant l’aspect convivial, rencontre</w:t>
            </w:r>
            <w:r w:rsidR="00CA72BA" w:rsidRPr="002214D9">
              <w:t>s</w:t>
            </w:r>
            <w:r w:rsidRPr="002214D9">
              <w:t>, échanges.</w:t>
            </w:r>
          </w:p>
        </w:tc>
      </w:tr>
    </w:tbl>
    <w:p w:rsidR="00944AD9" w:rsidRDefault="00944AD9" w:rsidP="002214D9">
      <w:pPr>
        <w:jc w:val="both"/>
      </w:pPr>
    </w:p>
    <w:sectPr w:rsidR="00944AD9" w:rsidSect="00000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8ED"/>
    <w:multiLevelType w:val="hybridMultilevel"/>
    <w:tmpl w:val="1CE84014"/>
    <w:lvl w:ilvl="0" w:tplc="B7328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36D7"/>
    <w:multiLevelType w:val="hybridMultilevel"/>
    <w:tmpl w:val="4ACE38F2"/>
    <w:lvl w:ilvl="0" w:tplc="4852F8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64DE"/>
    <w:rsid w:val="000005BE"/>
    <w:rsid w:val="002214D9"/>
    <w:rsid w:val="00383A5D"/>
    <w:rsid w:val="003D15AB"/>
    <w:rsid w:val="005C0649"/>
    <w:rsid w:val="00667494"/>
    <w:rsid w:val="00837222"/>
    <w:rsid w:val="008B7331"/>
    <w:rsid w:val="00944AD9"/>
    <w:rsid w:val="009475A3"/>
    <w:rsid w:val="009764DE"/>
    <w:rsid w:val="00C478F7"/>
    <w:rsid w:val="00CA72BA"/>
    <w:rsid w:val="00D03744"/>
    <w:rsid w:val="00E54BCA"/>
    <w:rsid w:val="00F5456C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84F3-D81C-4C57-A060-FE2BF64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7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Carret</dc:creator>
  <cp:keywords/>
  <dc:description/>
  <cp:lastModifiedBy>Antoine Carret</cp:lastModifiedBy>
  <cp:revision>6</cp:revision>
  <cp:lastPrinted>2016-11-21T11:28:00Z</cp:lastPrinted>
  <dcterms:created xsi:type="dcterms:W3CDTF">2016-11-15T09:20:00Z</dcterms:created>
  <dcterms:modified xsi:type="dcterms:W3CDTF">2016-11-21T11:28:00Z</dcterms:modified>
</cp:coreProperties>
</file>